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B114" w14:textId="7D021DDF" w:rsidR="00F14748" w:rsidRDefault="002E4F14" w:rsidP="002E4F14">
      <w:pPr>
        <w:jc w:val="center"/>
        <w:rPr>
          <w:sz w:val="24"/>
          <w:szCs w:val="24"/>
        </w:rPr>
      </w:pPr>
      <w:r w:rsidRPr="002E4F14">
        <w:rPr>
          <w:sz w:val="24"/>
          <w:szCs w:val="24"/>
        </w:rPr>
        <w:t>TUTANAKTIR</w:t>
      </w:r>
    </w:p>
    <w:p w14:paraId="723BB4EE" w14:textId="5DD7BF85" w:rsidR="007F5A18" w:rsidRDefault="007F5A18" w:rsidP="002E4F14">
      <w:pPr>
        <w:jc w:val="center"/>
        <w:rPr>
          <w:sz w:val="24"/>
          <w:szCs w:val="24"/>
        </w:rPr>
      </w:pPr>
      <w:r>
        <w:rPr>
          <w:sz w:val="24"/>
          <w:szCs w:val="24"/>
        </w:rPr>
        <w:t>(SIDIKA KINACI İLKOKULU KORUYUCU DİŞ SAĞLIĞI EĞİTİMİ)</w:t>
      </w:r>
    </w:p>
    <w:p w14:paraId="2CE3D5C7" w14:textId="77777777" w:rsidR="002E4F14" w:rsidRDefault="002E4F14" w:rsidP="002E4F14">
      <w:pPr>
        <w:jc w:val="center"/>
        <w:rPr>
          <w:sz w:val="24"/>
          <w:szCs w:val="24"/>
        </w:rPr>
      </w:pPr>
    </w:p>
    <w:p w14:paraId="2CC7C854" w14:textId="77777777" w:rsidR="002E4F14" w:rsidRDefault="002E4F14" w:rsidP="002E4F14">
      <w:pPr>
        <w:jc w:val="center"/>
        <w:rPr>
          <w:sz w:val="24"/>
          <w:szCs w:val="24"/>
        </w:rPr>
      </w:pPr>
    </w:p>
    <w:p w14:paraId="64A8D5FF" w14:textId="3733B934" w:rsidR="002E4F14" w:rsidRDefault="002E4F14" w:rsidP="002E4F1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2023-2024 Eğitim Öğretim Yılında T.C. Sağlık Bakanlığı tarafından Altındağ Toplum Sağlığı Merkezince 29.09.2023 tarihinde Koruyucu Ağız ve Diş Sağlığı Eğitimi verilmiştir. 61 kız 81 erkek toplam 142 öğrenciye 8 seans şeklinde </w:t>
      </w:r>
      <w:r w:rsidR="002D065B">
        <w:rPr>
          <w:sz w:val="24"/>
          <w:szCs w:val="24"/>
        </w:rPr>
        <w:t>gerçekleştirilmiştir</w:t>
      </w:r>
      <w:r>
        <w:rPr>
          <w:sz w:val="24"/>
          <w:szCs w:val="24"/>
        </w:rPr>
        <w:t>.</w:t>
      </w:r>
    </w:p>
    <w:p w14:paraId="15FE34F4" w14:textId="77777777" w:rsidR="002E4F14" w:rsidRDefault="002E4F14" w:rsidP="002E4F14">
      <w:pPr>
        <w:spacing w:line="480" w:lineRule="auto"/>
        <w:rPr>
          <w:sz w:val="24"/>
          <w:szCs w:val="24"/>
        </w:rPr>
      </w:pPr>
    </w:p>
    <w:p w14:paraId="4EADC7AD" w14:textId="77777777" w:rsidR="00E03E65" w:rsidRDefault="00E03E65" w:rsidP="002E4F14">
      <w:pPr>
        <w:spacing w:line="480" w:lineRule="auto"/>
        <w:rPr>
          <w:sz w:val="24"/>
          <w:szCs w:val="24"/>
        </w:rPr>
      </w:pPr>
    </w:p>
    <w:p w14:paraId="448D43A7" w14:textId="77777777" w:rsidR="00E03E65" w:rsidRDefault="00E03E65" w:rsidP="002E4F14">
      <w:pPr>
        <w:spacing w:line="480" w:lineRule="auto"/>
        <w:rPr>
          <w:sz w:val="24"/>
          <w:szCs w:val="24"/>
        </w:rPr>
      </w:pPr>
    </w:p>
    <w:p w14:paraId="0B515E52" w14:textId="6CB37A72" w:rsidR="002E4F14" w:rsidRDefault="00E03E65" w:rsidP="00E03E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E4F14">
        <w:rPr>
          <w:sz w:val="24"/>
          <w:szCs w:val="24"/>
        </w:rPr>
        <w:t>OKUL MÜDÜRÜ</w:t>
      </w:r>
      <w:r>
        <w:rPr>
          <w:sz w:val="24"/>
          <w:szCs w:val="24"/>
        </w:rPr>
        <w:t xml:space="preserve">                                                                     DİŞ HEKİMİ</w:t>
      </w:r>
    </w:p>
    <w:p w14:paraId="3E7C3319" w14:textId="2ED1BFFC" w:rsidR="00E03E65" w:rsidRDefault="00E03E65" w:rsidP="00E03E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Mehmet CALASIN                                                         Suna GÖKGÖZ ÖZCAN</w:t>
      </w:r>
    </w:p>
    <w:p w14:paraId="19F89CEF" w14:textId="77777777" w:rsidR="00E03E65" w:rsidRDefault="00E03E65" w:rsidP="002E4F14">
      <w:pPr>
        <w:spacing w:line="480" w:lineRule="auto"/>
        <w:rPr>
          <w:sz w:val="24"/>
          <w:szCs w:val="24"/>
        </w:rPr>
      </w:pPr>
    </w:p>
    <w:p w14:paraId="4AD119DE" w14:textId="77777777" w:rsidR="00E03E65" w:rsidRDefault="00E03E65" w:rsidP="002E4F14">
      <w:pPr>
        <w:spacing w:line="480" w:lineRule="auto"/>
        <w:rPr>
          <w:sz w:val="24"/>
          <w:szCs w:val="24"/>
        </w:rPr>
      </w:pPr>
    </w:p>
    <w:p w14:paraId="6988DDBB" w14:textId="77777777" w:rsidR="002E4F14" w:rsidRDefault="002E4F14" w:rsidP="002E4F14">
      <w:pPr>
        <w:rPr>
          <w:sz w:val="24"/>
          <w:szCs w:val="24"/>
        </w:rPr>
      </w:pPr>
    </w:p>
    <w:p w14:paraId="567F514C" w14:textId="77777777" w:rsidR="002E4F14" w:rsidRDefault="002E4F14" w:rsidP="002E4F14">
      <w:pPr>
        <w:rPr>
          <w:sz w:val="24"/>
          <w:szCs w:val="24"/>
        </w:rPr>
      </w:pPr>
    </w:p>
    <w:p w14:paraId="6472E74D" w14:textId="77777777" w:rsidR="002E4F14" w:rsidRDefault="002E4F14" w:rsidP="002E4F14">
      <w:pPr>
        <w:rPr>
          <w:sz w:val="24"/>
          <w:szCs w:val="24"/>
        </w:rPr>
      </w:pPr>
    </w:p>
    <w:p w14:paraId="1EC4047E" w14:textId="77777777" w:rsidR="002E4F14" w:rsidRDefault="002E4F14" w:rsidP="002E4F14">
      <w:pPr>
        <w:rPr>
          <w:sz w:val="24"/>
          <w:szCs w:val="24"/>
        </w:rPr>
      </w:pPr>
    </w:p>
    <w:p w14:paraId="04CCFCC8" w14:textId="77777777" w:rsidR="002E4F14" w:rsidRPr="002E4F14" w:rsidRDefault="002E4F14" w:rsidP="002E4F14">
      <w:pPr>
        <w:rPr>
          <w:sz w:val="24"/>
          <w:szCs w:val="24"/>
        </w:rPr>
      </w:pPr>
    </w:p>
    <w:sectPr w:rsidR="002E4F14" w:rsidRPr="002E4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46"/>
    <w:rsid w:val="002D065B"/>
    <w:rsid w:val="002E4F14"/>
    <w:rsid w:val="003745CD"/>
    <w:rsid w:val="007F5A18"/>
    <w:rsid w:val="00A826C0"/>
    <w:rsid w:val="00CA7C46"/>
    <w:rsid w:val="00E03E65"/>
    <w:rsid w:val="00F1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5554"/>
  <w15:chartTrackingRefBased/>
  <w15:docId w15:val="{617E1FC8-B165-4853-87C2-E2C5E38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sıdıka kınacı</dc:creator>
  <cp:keywords/>
  <dc:description/>
  <cp:lastModifiedBy>sıdıka kınacı</cp:lastModifiedBy>
  <cp:revision>7</cp:revision>
  <cp:lastPrinted>2023-09-29T08:30:00Z</cp:lastPrinted>
  <dcterms:created xsi:type="dcterms:W3CDTF">2023-09-29T08:16:00Z</dcterms:created>
  <dcterms:modified xsi:type="dcterms:W3CDTF">2023-09-29T08:32:00Z</dcterms:modified>
</cp:coreProperties>
</file>